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24503" w:rsidRDefault="00660F52">
      <w:pPr>
        <w:jc w:val="center"/>
        <w:rPr>
          <w:b/>
          <w:sz w:val="34"/>
          <w:szCs w:val="34"/>
        </w:rPr>
      </w:pPr>
      <w:r>
        <w:rPr>
          <w:b/>
          <w:sz w:val="34"/>
          <w:szCs w:val="34"/>
        </w:rPr>
        <w:t>Nomination Form</w:t>
      </w:r>
    </w:p>
    <w:p w14:paraId="00000002" w14:textId="77777777" w:rsidR="00924503" w:rsidRDefault="00660F52">
      <w:r>
        <w:t xml:space="preserve"> </w:t>
      </w:r>
    </w:p>
    <w:p w14:paraId="00000003" w14:textId="77777777" w:rsidR="00924503" w:rsidRDefault="00660F52">
      <w:pPr>
        <w:rPr>
          <w:sz w:val="20"/>
          <w:szCs w:val="20"/>
        </w:rPr>
      </w:pPr>
      <w:r>
        <w:rPr>
          <w:sz w:val="20"/>
          <w:szCs w:val="20"/>
        </w:rPr>
        <w:t>Each year the North Carolina Cooperative Extension Administrative Professionals Association (NCCEAPA) Southeast District Chapter presents the Administrative Professional of the Year Award to a Southeast District association member who has exhibited notable</w:t>
      </w:r>
      <w:r>
        <w:rPr>
          <w:sz w:val="20"/>
          <w:szCs w:val="20"/>
        </w:rPr>
        <w:t xml:space="preserve"> participation, contributions and cooperation with the association. In addition, this award recognizes the excellent performance of an association member who has demonstrated their ability to contribute significantly to achieving both association and organ</w:t>
      </w:r>
      <w:r>
        <w:rPr>
          <w:sz w:val="20"/>
          <w:szCs w:val="20"/>
        </w:rPr>
        <w:t>izational objectives. The recipient of this award will receive $100 and a certificate.</w:t>
      </w:r>
    </w:p>
    <w:p w14:paraId="00000004" w14:textId="77777777" w:rsidR="00924503" w:rsidRDefault="00660F52">
      <w:pPr>
        <w:rPr>
          <w:sz w:val="20"/>
          <w:szCs w:val="20"/>
        </w:rPr>
      </w:pPr>
      <w:r>
        <w:rPr>
          <w:sz w:val="20"/>
          <w:szCs w:val="20"/>
        </w:rPr>
        <w:t xml:space="preserve"> </w:t>
      </w:r>
    </w:p>
    <w:p w14:paraId="00000005" w14:textId="77777777" w:rsidR="00924503" w:rsidRDefault="00660F52">
      <w:pPr>
        <w:rPr>
          <w:sz w:val="20"/>
          <w:szCs w:val="20"/>
        </w:rPr>
      </w:pPr>
      <w:r>
        <w:rPr>
          <w:sz w:val="20"/>
          <w:szCs w:val="20"/>
        </w:rPr>
        <w:t>Any employee of Extension may submit a nomination for this award. Nominees for this award must meet the following criteria:</w:t>
      </w:r>
    </w:p>
    <w:p w14:paraId="00000006" w14:textId="77777777" w:rsidR="00924503" w:rsidRDefault="00660F52">
      <w:pPr>
        <w:rPr>
          <w:sz w:val="20"/>
          <w:szCs w:val="20"/>
        </w:rPr>
      </w:pPr>
      <w:r>
        <w:rPr>
          <w:sz w:val="20"/>
          <w:szCs w:val="20"/>
        </w:rPr>
        <w:t xml:space="preserve"> </w:t>
      </w:r>
    </w:p>
    <w:p w14:paraId="00000007" w14:textId="77777777" w:rsidR="00924503" w:rsidRDefault="00660F52">
      <w:pPr>
        <w:numPr>
          <w:ilvl w:val="0"/>
          <w:numId w:val="1"/>
        </w:numPr>
        <w:rPr>
          <w:sz w:val="20"/>
          <w:szCs w:val="20"/>
        </w:rPr>
      </w:pPr>
      <w:r>
        <w:rPr>
          <w:sz w:val="20"/>
          <w:szCs w:val="20"/>
        </w:rPr>
        <w:t>Must be a current member with paid member</w:t>
      </w:r>
      <w:r>
        <w:rPr>
          <w:sz w:val="20"/>
          <w:szCs w:val="20"/>
        </w:rPr>
        <w:t>ship to the association for at least one year.</w:t>
      </w:r>
    </w:p>
    <w:p w14:paraId="00000008" w14:textId="77777777" w:rsidR="00924503" w:rsidRDefault="00660F52">
      <w:pPr>
        <w:numPr>
          <w:ilvl w:val="0"/>
          <w:numId w:val="1"/>
        </w:numPr>
        <w:rPr>
          <w:sz w:val="20"/>
          <w:szCs w:val="20"/>
        </w:rPr>
      </w:pPr>
      <w:r>
        <w:rPr>
          <w:sz w:val="20"/>
          <w:szCs w:val="20"/>
        </w:rPr>
        <w:t>Must be currently employed in an administrative support staff role in the Southeast District.</w:t>
      </w:r>
    </w:p>
    <w:p w14:paraId="00000009" w14:textId="77777777" w:rsidR="00924503" w:rsidRDefault="00660F52">
      <w:pPr>
        <w:numPr>
          <w:ilvl w:val="0"/>
          <w:numId w:val="1"/>
        </w:numPr>
        <w:rPr>
          <w:sz w:val="20"/>
          <w:szCs w:val="20"/>
        </w:rPr>
      </w:pPr>
      <w:r>
        <w:rPr>
          <w:sz w:val="20"/>
          <w:szCs w:val="20"/>
        </w:rPr>
        <w:t>Must not have received this award within the past five (5) years.</w:t>
      </w:r>
    </w:p>
    <w:p w14:paraId="0000000A" w14:textId="77777777" w:rsidR="00924503" w:rsidRDefault="00660F52">
      <w:pPr>
        <w:rPr>
          <w:sz w:val="20"/>
          <w:szCs w:val="20"/>
        </w:rPr>
      </w:pPr>
      <w:r>
        <w:rPr>
          <w:sz w:val="20"/>
          <w:szCs w:val="20"/>
        </w:rPr>
        <w:t xml:space="preserve"> </w:t>
      </w:r>
    </w:p>
    <w:p w14:paraId="0000000B" w14:textId="77777777" w:rsidR="00924503" w:rsidRDefault="00660F52">
      <w:pPr>
        <w:rPr>
          <w:sz w:val="20"/>
          <w:szCs w:val="20"/>
        </w:rPr>
      </w:pPr>
      <w:r>
        <w:rPr>
          <w:sz w:val="20"/>
          <w:szCs w:val="20"/>
        </w:rPr>
        <w:t>The nomination form must be submitted to the Ch</w:t>
      </w:r>
      <w:r>
        <w:rPr>
          <w:sz w:val="20"/>
          <w:szCs w:val="20"/>
        </w:rPr>
        <w:t>air of the Nominations Committee of the NCCEAPA Southeast Chapter by August 2nd. Nomination forms received after that date will not be considered. The Administrative Professional of the Year Award will be presented at the fall meeting. The Nominating Commi</w:t>
      </w:r>
      <w:r>
        <w:rPr>
          <w:sz w:val="20"/>
          <w:szCs w:val="20"/>
        </w:rPr>
        <w:t>ttee will review nominations and determine the recipient.</w:t>
      </w:r>
    </w:p>
    <w:p w14:paraId="0000000C" w14:textId="77777777" w:rsidR="00924503" w:rsidRDefault="00660F52">
      <w:pPr>
        <w:rPr>
          <w:sz w:val="20"/>
          <w:szCs w:val="20"/>
        </w:rPr>
      </w:pPr>
      <w:r>
        <w:rPr>
          <w:sz w:val="20"/>
          <w:szCs w:val="20"/>
        </w:rPr>
        <w:t xml:space="preserve"> </w:t>
      </w:r>
    </w:p>
    <w:p w14:paraId="0000000D" w14:textId="77777777" w:rsidR="00924503" w:rsidRDefault="00660F52">
      <w:pPr>
        <w:spacing w:line="480" w:lineRule="auto"/>
        <w:jc w:val="center"/>
        <w:rPr>
          <w:b/>
        </w:rPr>
      </w:pPr>
      <w:r>
        <w:rPr>
          <w:b/>
        </w:rPr>
        <w:t>Nomination Information</w:t>
      </w:r>
    </w:p>
    <w:p w14:paraId="0000000E" w14:textId="77777777" w:rsidR="00924503" w:rsidRDefault="00660F52">
      <w:pPr>
        <w:spacing w:line="480" w:lineRule="auto"/>
        <w:rPr>
          <w:sz w:val="20"/>
          <w:szCs w:val="20"/>
        </w:rPr>
      </w:pPr>
      <w:r>
        <w:rPr>
          <w:sz w:val="20"/>
          <w:szCs w:val="20"/>
        </w:rPr>
        <w:t>Nominee’s Name: _____________________________________________________________________</w:t>
      </w:r>
    </w:p>
    <w:p w14:paraId="0000000F" w14:textId="77777777" w:rsidR="00924503" w:rsidRDefault="00660F52">
      <w:pPr>
        <w:spacing w:line="480" w:lineRule="auto"/>
        <w:rPr>
          <w:sz w:val="20"/>
          <w:szCs w:val="20"/>
        </w:rPr>
      </w:pPr>
      <w:r>
        <w:rPr>
          <w:sz w:val="20"/>
          <w:szCs w:val="20"/>
        </w:rPr>
        <w:t>Position/County: ______________________________________________________________________</w:t>
      </w:r>
      <w:r>
        <w:rPr>
          <w:sz w:val="20"/>
          <w:szCs w:val="20"/>
        </w:rPr>
        <w:t xml:space="preserve">                                                                                                                           Nominated by: ________________________________________________________________________                                               </w:t>
      </w:r>
      <w:r>
        <w:rPr>
          <w:sz w:val="20"/>
          <w:szCs w:val="20"/>
        </w:rPr>
        <w:t xml:space="preserve">                                                                                               </w:t>
      </w:r>
    </w:p>
    <w:p w14:paraId="00000010" w14:textId="22D9FEB5" w:rsidR="00924503" w:rsidRDefault="00660F52">
      <w:pPr>
        <w:spacing w:line="480" w:lineRule="auto"/>
        <w:rPr>
          <w:sz w:val="20"/>
          <w:szCs w:val="20"/>
        </w:rPr>
      </w:pPr>
      <w:r>
        <w:rPr>
          <w:sz w:val="20"/>
          <w:szCs w:val="20"/>
        </w:rPr>
        <w:t xml:space="preserve">Position/County: ________________________________ Phone Number: ________________________ </w:t>
      </w:r>
    </w:p>
    <w:p w14:paraId="00000011" w14:textId="77777777" w:rsidR="00924503" w:rsidRDefault="00660F52">
      <w:pPr>
        <w:spacing w:line="480" w:lineRule="auto"/>
        <w:rPr>
          <w:sz w:val="20"/>
          <w:szCs w:val="20"/>
        </w:rPr>
      </w:pPr>
      <w:r>
        <w:rPr>
          <w:sz w:val="20"/>
          <w:szCs w:val="20"/>
        </w:rPr>
        <w:t>Why you are nomin</w:t>
      </w:r>
      <w:r>
        <w:rPr>
          <w:sz w:val="20"/>
          <w:szCs w:val="20"/>
        </w:rPr>
        <w:t>ating this individual (attach one additional page if needed):</w:t>
      </w:r>
    </w:p>
    <w:p w14:paraId="00000012" w14:textId="77777777" w:rsidR="00924503" w:rsidRDefault="00660F52">
      <w:pPr>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sz w:val="20"/>
          <w:szCs w:val="20"/>
        </w:rPr>
        <w:t>______________________________</w:t>
      </w:r>
      <w:r>
        <w:rPr>
          <w:sz w:val="20"/>
          <w:szCs w:val="20"/>
        </w:rPr>
        <w:t>______________________________________________________</w:t>
      </w:r>
    </w:p>
    <w:p w14:paraId="626EA365" w14:textId="2608317B" w:rsidR="00660F52" w:rsidRDefault="00660F52">
      <w:pPr>
        <w:spacing w:line="480" w:lineRule="auto"/>
        <w:rPr>
          <w:sz w:val="20"/>
          <w:szCs w:val="20"/>
        </w:rPr>
      </w:pPr>
      <w:r>
        <w:rPr>
          <w:sz w:val="20"/>
          <w:szCs w:val="20"/>
        </w:rPr>
        <w:t xml:space="preserve">Submit Nomination to: </w:t>
      </w:r>
      <w:r w:rsidRPr="00660F52">
        <w:rPr>
          <w:i/>
          <w:sz w:val="20"/>
          <w:szCs w:val="20"/>
          <w:highlight w:val="lightGray"/>
        </w:rPr>
        <w:t>[ insert current year’s chair address, phone &amp; email]</w:t>
      </w:r>
      <w:r>
        <w:rPr>
          <w:sz w:val="20"/>
          <w:szCs w:val="20"/>
        </w:rPr>
        <w:br/>
      </w:r>
      <w:r>
        <w:rPr>
          <w:sz w:val="20"/>
          <w:szCs w:val="20"/>
        </w:rPr>
        <w:tab/>
      </w:r>
      <w:r>
        <w:rPr>
          <w:sz w:val="20"/>
          <w:szCs w:val="20"/>
        </w:rPr>
        <w:tab/>
      </w:r>
      <w:r>
        <w:rPr>
          <w:sz w:val="20"/>
          <w:szCs w:val="20"/>
        </w:rPr>
        <w:tab/>
      </w:r>
      <w:r>
        <w:rPr>
          <w:sz w:val="20"/>
          <w:szCs w:val="20"/>
        </w:rPr>
        <w:tab/>
      </w:r>
      <w:r>
        <w:rPr>
          <w:sz w:val="20"/>
          <w:szCs w:val="20"/>
        </w:rPr>
        <w:tab/>
      </w:r>
    </w:p>
    <w:p w14:paraId="58AF7086" w14:textId="77777777" w:rsidR="00660F52" w:rsidRDefault="00660F52">
      <w:pPr>
        <w:spacing w:line="480" w:lineRule="auto"/>
        <w:rPr>
          <w:sz w:val="20"/>
          <w:szCs w:val="20"/>
        </w:rPr>
      </w:pPr>
    </w:p>
    <w:sectPr w:rsidR="00660F52" w:rsidSect="00660F52">
      <w:headerReference w:type="default" r:id="rId9"/>
      <w:footerReference w:type="default" r:id="rId10"/>
      <w:pgSz w:w="12240" w:h="15840"/>
      <w:pgMar w:top="1224"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5F4EC" w14:textId="77777777" w:rsidR="00000000" w:rsidRDefault="00660F52">
      <w:pPr>
        <w:spacing w:line="240" w:lineRule="auto"/>
      </w:pPr>
      <w:r>
        <w:separator/>
      </w:r>
    </w:p>
  </w:endnote>
  <w:endnote w:type="continuationSeparator" w:id="0">
    <w:p w14:paraId="1B52E962" w14:textId="77777777" w:rsidR="00000000" w:rsidRDefault="00660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6" w14:textId="77777777" w:rsidR="00924503" w:rsidRDefault="00660F52">
    <w:pPr>
      <w:pBdr>
        <w:top w:val="nil"/>
        <w:left w:val="nil"/>
        <w:bottom w:val="nil"/>
        <w:right w:val="nil"/>
        <w:between w:val="nil"/>
      </w:pBdr>
      <w:tabs>
        <w:tab w:val="center" w:pos="4680"/>
        <w:tab w:val="right" w:pos="9360"/>
      </w:tabs>
      <w:spacing w:line="240" w:lineRule="auto"/>
      <w:jc w:val="right"/>
      <w:rPr>
        <w:i/>
        <w:color w:val="000000"/>
        <w:sz w:val="18"/>
        <w:szCs w:val="18"/>
      </w:rPr>
    </w:pPr>
    <w:r>
      <w:rPr>
        <w:i/>
        <w:sz w:val="18"/>
        <w:szCs w:val="18"/>
      </w:rPr>
      <w:t xml:space="preserve"> </w:t>
    </w:r>
    <w:r>
      <w:rPr>
        <w:i/>
        <w:sz w:val="18"/>
        <w:szCs w:val="18"/>
      </w:rPr>
      <w:t xml:space="preserve">approved </w:t>
    </w:r>
    <w:r>
      <w:rPr>
        <w:i/>
        <w:color w:val="000000"/>
        <w:sz w:val="18"/>
        <w:szCs w:val="18"/>
      </w:rPr>
      <w:t>5-2021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45E02" w14:textId="77777777" w:rsidR="00000000" w:rsidRDefault="00660F52">
      <w:pPr>
        <w:spacing w:line="240" w:lineRule="auto"/>
      </w:pPr>
      <w:r>
        <w:separator/>
      </w:r>
    </w:p>
  </w:footnote>
  <w:footnote w:type="continuationSeparator" w:id="0">
    <w:p w14:paraId="0CD47315" w14:textId="77777777" w:rsidR="00000000" w:rsidRDefault="00660F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C5BF" w14:textId="77777777" w:rsidR="00660F52" w:rsidRDefault="00660F52">
    <w:pPr>
      <w:jc w:val="center"/>
      <w:rPr>
        <w:b/>
        <w:sz w:val="36"/>
        <w:szCs w:val="36"/>
      </w:rPr>
    </w:pPr>
    <w:r w:rsidRPr="00660F52">
      <w:rPr>
        <w:b/>
        <w:sz w:val="36"/>
        <w:szCs w:val="36"/>
      </w:rPr>
      <w:t xml:space="preserve">Administrative Professional of the Year Award     </w:t>
    </w:r>
    <w:r w:rsidRPr="00660F52">
      <w:rPr>
        <w:b/>
        <w:sz w:val="36"/>
        <w:szCs w:val="36"/>
      </w:rPr>
      <w:tab/>
    </w:r>
  </w:p>
  <w:p w14:paraId="00000014" w14:textId="1DA51DA2" w:rsidR="00924503" w:rsidRPr="00660F52" w:rsidRDefault="00660F52">
    <w:pPr>
      <w:jc w:val="center"/>
      <w:rPr>
        <w:b/>
        <w:sz w:val="36"/>
        <w:szCs w:val="36"/>
      </w:rPr>
    </w:pPr>
    <w:r w:rsidRPr="00660F52">
      <w:rPr>
        <w:b/>
        <w:sz w:val="36"/>
        <w:szCs w:val="36"/>
      </w:rPr>
      <w:t>-Southeast District Chapter-</w:t>
    </w:r>
  </w:p>
  <w:p w14:paraId="00000015" w14:textId="77777777" w:rsidR="00924503" w:rsidRDefault="0092450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2A7F"/>
    <w:multiLevelType w:val="multilevel"/>
    <w:tmpl w:val="065C6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4503"/>
    <w:rsid w:val="00660F52"/>
    <w:rsid w:val="00924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16AA"/>
    <w:pPr>
      <w:tabs>
        <w:tab w:val="center" w:pos="4680"/>
        <w:tab w:val="right" w:pos="9360"/>
      </w:tabs>
      <w:spacing w:line="240" w:lineRule="auto"/>
    </w:pPr>
  </w:style>
  <w:style w:type="character" w:customStyle="1" w:styleId="HeaderChar">
    <w:name w:val="Header Char"/>
    <w:basedOn w:val="DefaultParagraphFont"/>
    <w:link w:val="Header"/>
    <w:uiPriority w:val="99"/>
    <w:rsid w:val="006816AA"/>
  </w:style>
  <w:style w:type="paragraph" w:styleId="Footer">
    <w:name w:val="footer"/>
    <w:basedOn w:val="Normal"/>
    <w:link w:val="FooterChar"/>
    <w:uiPriority w:val="99"/>
    <w:unhideWhenUsed/>
    <w:rsid w:val="006816AA"/>
    <w:pPr>
      <w:tabs>
        <w:tab w:val="center" w:pos="4680"/>
        <w:tab w:val="right" w:pos="9360"/>
      </w:tabs>
      <w:spacing w:line="240" w:lineRule="auto"/>
    </w:pPr>
  </w:style>
  <w:style w:type="character" w:customStyle="1" w:styleId="FooterChar">
    <w:name w:val="Footer Char"/>
    <w:basedOn w:val="DefaultParagraphFont"/>
    <w:link w:val="Footer"/>
    <w:uiPriority w:val="99"/>
    <w:rsid w:val="006816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16AA"/>
    <w:pPr>
      <w:tabs>
        <w:tab w:val="center" w:pos="4680"/>
        <w:tab w:val="right" w:pos="9360"/>
      </w:tabs>
      <w:spacing w:line="240" w:lineRule="auto"/>
    </w:pPr>
  </w:style>
  <w:style w:type="character" w:customStyle="1" w:styleId="HeaderChar">
    <w:name w:val="Header Char"/>
    <w:basedOn w:val="DefaultParagraphFont"/>
    <w:link w:val="Header"/>
    <w:uiPriority w:val="99"/>
    <w:rsid w:val="006816AA"/>
  </w:style>
  <w:style w:type="paragraph" w:styleId="Footer">
    <w:name w:val="footer"/>
    <w:basedOn w:val="Normal"/>
    <w:link w:val="FooterChar"/>
    <w:uiPriority w:val="99"/>
    <w:unhideWhenUsed/>
    <w:rsid w:val="006816AA"/>
    <w:pPr>
      <w:tabs>
        <w:tab w:val="center" w:pos="4680"/>
        <w:tab w:val="right" w:pos="9360"/>
      </w:tabs>
      <w:spacing w:line="240" w:lineRule="auto"/>
    </w:pPr>
  </w:style>
  <w:style w:type="character" w:customStyle="1" w:styleId="FooterChar">
    <w:name w:val="Footer Char"/>
    <w:basedOn w:val="DefaultParagraphFont"/>
    <w:link w:val="Footer"/>
    <w:uiPriority w:val="99"/>
    <w:rsid w:val="0068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UfxOSnkdgRaKffqkc45PSvb8FA==">AMUW2mU2neLGWadmY1IybE8oQ5bRgJsU8M1xDU7G15C8CjuAzeQNOV/UQT4uGttBJ+QC8Y53XIoI6dNz/oKp8NgfWyoUD2LMC5PpvYyTw6SKEwMdKY+E95k=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2266</Characters>
  <Application>Microsoft Macintosh Word</Application>
  <DocSecurity>0</DocSecurity>
  <Lines>18</Lines>
  <Paragraphs>5</Paragraphs>
  <ScaleCrop>false</ScaleCrop>
  <Company>New Hanover County Arboretum</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Roben Jarrett</cp:lastModifiedBy>
  <cp:revision>2</cp:revision>
  <dcterms:created xsi:type="dcterms:W3CDTF">2021-06-24T20:01:00Z</dcterms:created>
  <dcterms:modified xsi:type="dcterms:W3CDTF">2021-06-24T20:01:00Z</dcterms:modified>
</cp:coreProperties>
</file>